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2C7" w:rsidRPr="00F55C77" w:rsidRDefault="00A1787B" w:rsidP="003C222C">
      <w:pPr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5600700</wp:posOffset>
            </wp:positionH>
            <wp:positionV relativeFrom="paragraph">
              <wp:posOffset>228600</wp:posOffset>
            </wp:positionV>
            <wp:extent cx="933450" cy="685800"/>
            <wp:effectExtent l="0" t="0" r="0" b="0"/>
            <wp:wrapNone/>
            <wp:docPr id="2" name="Picture 2" descr="internal -YC_logo_greyscale_s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nternal -YC_logo_greyscale_s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00ED">
        <w:rPr>
          <w:rFonts w:ascii="Tahoma" w:hAnsi="Tahoma" w:cs="Tahoma"/>
        </w:rPr>
        <w:br/>
      </w:r>
      <w:r w:rsidR="006C5AB7" w:rsidRPr="00F55C77">
        <w:rPr>
          <w:rFonts w:ascii="Arial" w:hAnsi="Arial" w:cs="Arial"/>
          <w:b/>
          <w:sz w:val="32"/>
          <w:szCs w:val="32"/>
        </w:rPr>
        <w:t xml:space="preserve">FACILITIES MANAGEMENT </w:t>
      </w:r>
      <w:r w:rsidR="009F00ED" w:rsidRPr="00F55C77">
        <w:rPr>
          <w:rFonts w:ascii="Arial" w:hAnsi="Arial" w:cs="Arial"/>
          <w:b/>
          <w:sz w:val="32"/>
          <w:szCs w:val="32"/>
        </w:rPr>
        <w:br/>
      </w:r>
    </w:p>
    <w:p w:rsidR="00F36FC4" w:rsidRPr="00F36FC4" w:rsidRDefault="006C5AB7" w:rsidP="00F36FC4">
      <w:pPr>
        <w:rPr>
          <w:rFonts w:ascii="Arial" w:hAnsi="Arial" w:cs="Arial"/>
          <w:sz w:val="28"/>
          <w:szCs w:val="28"/>
        </w:rPr>
      </w:pPr>
      <w:r w:rsidRPr="00F36FC4">
        <w:rPr>
          <w:rFonts w:ascii="Arial" w:hAnsi="Arial" w:cs="Arial"/>
          <w:b/>
          <w:sz w:val="28"/>
          <w:szCs w:val="28"/>
        </w:rPr>
        <w:t>FIRE ALARM PROCEDURES FOR CONTRACTORS</w:t>
      </w:r>
      <w:r>
        <w:rPr>
          <w:rFonts w:ascii="Arial" w:hAnsi="Arial" w:cs="Arial"/>
          <w:b/>
          <w:sz w:val="28"/>
          <w:szCs w:val="28"/>
        </w:rPr>
        <w:t xml:space="preserve"> ON SITE</w:t>
      </w:r>
    </w:p>
    <w:p w:rsidR="00835216" w:rsidRDefault="00835216" w:rsidP="00F36FC4">
      <w:pPr>
        <w:rPr>
          <w:rFonts w:ascii="Arial" w:hAnsi="Arial" w:cs="Arial"/>
          <w:sz w:val="22"/>
          <w:szCs w:val="22"/>
        </w:rPr>
      </w:pPr>
    </w:p>
    <w:p w:rsidR="00F36FC4" w:rsidRPr="00835216" w:rsidRDefault="00F36FC4" w:rsidP="00F36FC4">
      <w:pPr>
        <w:rPr>
          <w:rFonts w:ascii="Arial" w:hAnsi="Arial" w:cs="Arial"/>
          <w:sz w:val="22"/>
          <w:szCs w:val="22"/>
        </w:rPr>
      </w:pPr>
      <w:r w:rsidRPr="00835216">
        <w:rPr>
          <w:rFonts w:ascii="Arial" w:hAnsi="Arial" w:cs="Arial"/>
          <w:sz w:val="22"/>
          <w:szCs w:val="22"/>
        </w:rPr>
        <w:t>Prior to commencing work the Contractor must familiarise themselves with the procedure to adopt in</w:t>
      </w:r>
      <w:r w:rsidR="00835216">
        <w:rPr>
          <w:rFonts w:ascii="Arial" w:hAnsi="Arial" w:cs="Arial"/>
          <w:sz w:val="22"/>
          <w:szCs w:val="22"/>
        </w:rPr>
        <w:t xml:space="preserve"> </w:t>
      </w:r>
      <w:r w:rsidRPr="00835216">
        <w:rPr>
          <w:rFonts w:ascii="Arial" w:hAnsi="Arial" w:cs="Arial"/>
          <w:sz w:val="22"/>
          <w:szCs w:val="22"/>
        </w:rPr>
        <w:t>the event of fire.</w:t>
      </w:r>
    </w:p>
    <w:p w:rsidR="00F36FC4" w:rsidRPr="00835216" w:rsidRDefault="00F36FC4" w:rsidP="00F36FC4">
      <w:pPr>
        <w:jc w:val="center"/>
        <w:rPr>
          <w:rFonts w:ascii="Arial" w:hAnsi="Arial" w:cs="Arial"/>
          <w:sz w:val="22"/>
          <w:szCs w:val="22"/>
        </w:rPr>
      </w:pPr>
    </w:p>
    <w:p w:rsidR="00F36FC4" w:rsidRPr="00835216" w:rsidRDefault="00F36FC4" w:rsidP="00F36FC4">
      <w:pPr>
        <w:rPr>
          <w:rFonts w:ascii="Arial" w:hAnsi="Arial" w:cs="Arial"/>
          <w:sz w:val="22"/>
          <w:szCs w:val="22"/>
        </w:rPr>
      </w:pPr>
      <w:r w:rsidRPr="00835216">
        <w:rPr>
          <w:rFonts w:ascii="Arial" w:hAnsi="Arial" w:cs="Arial"/>
          <w:sz w:val="22"/>
          <w:szCs w:val="22"/>
        </w:rPr>
        <w:t xml:space="preserve">The Contractor must make </w:t>
      </w:r>
      <w:proofErr w:type="gramStart"/>
      <w:r w:rsidRPr="00835216">
        <w:rPr>
          <w:rFonts w:ascii="Arial" w:hAnsi="Arial" w:cs="Arial"/>
          <w:sz w:val="22"/>
          <w:szCs w:val="22"/>
        </w:rPr>
        <w:t>themselves</w:t>
      </w:r>
      <w:proofErr w:type="gramEnd"/>
      <w:r w:rsidRPr="00835216">
        <w:rPr>
          <w:rFonts w:ascii="Arial" w:hAnsi="Arial" w:cs="Arial"/>
          <w:sz w:val="22"/>
          <w:szCs w:val="22"/>
        </w:rPr>
        <w:t xml:space="preserve"> aware of:</w:t>
      </w:r>
    </w:p>
    <w:p w:rsidR="00F36FC4" w:rsidRPr="00835216" w:rsidRDefault="00F36FC4" w:rsidP="00F36FC4">
      <w:pPr>
        <w:rPr>
          <w:rFonts w:ascii="Arial" w:hAnsi="Arial" w:cs="Arial"/>
          <w:sz w:val="22"/>
          <w:szCs w:val="22"/>
        </w:rPr>
      </w:pPr>
    </w:p>
    <w:p w:rsidR="00F36FC4" w:rsidRPr="00835216" w:rsidRDefault="00F36FC4" w:rsidP="00835216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835216">
        <w:rPr>
          <w:rFonts w:ascii="Arial" w:hAnsi="Arial" w:cs="Arial"/>
          <w:sz w:val="22"/>
          <w:szCs w:val="22"/>
        </w:rPr>
        <w:t>The nearest means of escape from the building</w:t>
      </w:r>
    </w:p>
    <w:p w:rsidR="00F36FC4" w:rsidRPr="00835216" w:rsidRDefault="00F36FC4" w:rsidP="00835216">
      <w:pPr>
        <w:ind w:left="420"/>
        <w:rPr>
          <w:rFonts w:ascii="Arial" w:hAnsi="Arial" w:cs="Arial"/>
          <w:sz w:val="22"/>
          <w:szCs w:val="22"/>
        </w:rPr>
      </w:pPr>
    </w:p>
    <w:p w:rsidR="00F36FC4" w:rsidRPr="00835216" w:rsidRDefault="00F36FC4" w:rsidP="00835216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835216">
        <w:rPr>
          <w:rFonts w:ascii="Arial" w:hAnsi="Arial" w:cs="Arial"/>
          <w:sz w:val="22"/>
          <w:szCs w:val="22"/>
        </w:rPr>
        <w:t>The location of fire extinguishers and fire call points</w:t>
      </w:r>
    </w:p>
    <w:p w:rsidR="00F36FC4" w:rsidRPr="00835216" w:rsidRDefault="00F36FC4" w:rsidP="00835216">
      <w:pPr>
        <w:rPr>
          <w:rFonts w:ascii="Arial" w:hAnsi="Arial" w:cs="Arial"/>
          <w:sz w:val="22"/>
          <w:szCs w:val="22"/>
        </w:rPr>
      </w:pPr>
    </w:p>
    <w:p w:rsidR="00F36FC4" w:rsidRPr="00835216" w:rsidRDefault="00F36FC4" w:rsidP="00835216">
      <w:pPr>
        <w:numPr>
          <w:ilvl w:val="0"/>
          <w:numId w:val="6"/>
        </w:numPr>
        <w:rPr>
          <w:rFonts w:ascii="Arial" w:hAnsi="Arial" w:cs="Arial"/>
          <w:sz w:val="22"/>
          <w:szCs w:val="22"/>
        </w:rPr>
      </w:pPr>
      <w:r w:rsidRPr="00835216">
        <w:rPr>
          <w:rFonts w:ascii="Arial" w:hAnsi="Arial" w:cs="Arial"/>
          <w:sz w:val="22"/>
          <w:szCs w:val="22"/>
        </w:rPr>
        <w:t>The assembly point appropriate to the working area</w:t>
      </w:r>
      <w:r w:rsidR="00191B35">
        <w:rPr>
          <w:rFonts w:ascii="Arial" w:hAnsi="Arial" w:cs="Arial"/>
          <w:sz w:val="22"/>
          <w:szCs w:val="22"/>
        </w:rPr>
        <w:t xml:space="preserve"> – see Fire Assembly Point Plan</w:t>
      </w:r>
      <w:bookmarkStart w:id="0" w:name="_GoBack"/>
      <w:bookmarkEnd w:id="0"/>
      <w:r w:rsidRPr="00835216">
        <w:rPr>
          <w:rFonts w:ascii="Arial" w:hAnsi="Arial" w:cs="Arial"/>
          <w:sz w:val="22"/>
          <w:szCs w:val="22"/>
        </w:rPr>
        <w:t>.  Notices identifying Assembly Points are posted throughout the College</w:t>
      </w:r>
    </w:p>
    <w:p w:rsidR="00F36FC4" w:rsidRPr="00835216" w:rsidRDefault="00F36FC4" w:rsidP="00835216">
      <w:pPr>
        <w:rPr>
          <w:rFonts w:ascii="Arial" w:hAnsi="Arial" w:cs="Arial"/>
          <w:b/>
          <w:sz w:val="22"/>
          <w:szCs w:val="22"/>
        </w:rPr>
      </w:pPr>
    </w:p>
    <w:p w:rsidR="00F36FC4" w:rsidRPr="00835216" w:rsidRDefault="00F36FC4" w:rsidP="00835216">
      <w:pPr>
        <w:rPr>
          <w:rFonts w:ascii="Arial" w:hAnsi="Arial" w:cs="Arial"/>
          <w:b/>
          <w:sz w:val="22"/>
          <w:szCs w:val="22"/>
        </w:rPr>
      </w:pPr>
      <w:r w:rsidRPr="00835216">
        <w:rPr>
          <w:rFonts w:ascii="Arial" w:hAnsi="Arial" w:cs="Arial"/>
          <w:b/>
          <w:sz w:val="22"/>
          <w:szCs w:val="22"/>
        </w:rPr>
        <w:t>Action on discovery of a fire</w:t>
      </w:r>
    </w:p>
    <w:p w:rsidR="00F36FC4" w:rsidRPr="00835216" w:rsidRDefault="00F36FC4" w:rsidP="00835216">
      <w:pPr>
        <w:rPr>
          <w:rFonts w:ascii="Arial" w:hAnsi="Arial" w:cs="Arial"/>
          <w:sz w:val="22"/>
          <w:szCs w:val="22"/>
        </w:rPr>
      </w:pPr>
    </w:p>
    <w:p w:rsidR="00F36FC4" w:rsidRPr="00835216" w:rsidRDefault="00F36FC4" w:rsidP="00835216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835216">
        <w:rPr>
          <w:rFonts w:ascii="Arial" w:hAnsi="Arial" w:cs="Arial"/>
          <w:sz w:val="22"/>
          <w:szCs w:val="22"/>
        </w:rPr>
        <w:t>Raise the alarm by operating the nearest break glass point</w:t>
      </w:r>
    </w:p>
    <w:p w:rsidR="00F36FC4" w:rsidRPr="00835216" w:rsidRDefault="00F36FC4" w:rsidP="00835216">
      <w:pPr>
        <w:ind w:left="360"/>
        <w:rPr>
          <w:rFonts w:ascii="Arial" w:hAnsi="Arial" w:cs="Arial"/>
          <w:sz w:val="22"/>
          <w:szCs w:val="22"/>
        </w:rPr>
      </w:pPr>
    </w:p>
    <w:p w:rsidR="00F36FC4" w:rsidRPr="00835216" w:rsidRDefault="00F36FC4" w:rsidP="00835216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835216">
        <w:rPr>
          <w:rFonts w:ascii="Arial" w:hAnsi="Arial" w:cs="Arial"/>
          <w:sz w:val="22"/>
          <w:szCs w:val="22"/>
        </w:rPr>
        <w:t>Telephone 999 (9 – 999 on the internal phone system) and request the Fire Service; give precise location of fire</w:t>
      </w:r>
    </w:p>
    <w:p w:rsidR="00F36FC4" w:rsidRPr="00835216" w:rsidRDefault="00F36FC4" w:rsidP="00835216">
      <w:pPr>
        <w:rPr>
          <w:rFonts w:ascii="Arial" w:hAnsi="Arial" w:cs="Arial"/>
          <w:sz w:val="22"/>
          <w:szCs w:val="22"/>
        </w:rPr>
      </w:pPr>
    </w:p>
    <w:p w:rsidR="00F36FC4" w:rsidRPr="00835216" w:rsidRDefault="00F36FC4" w:rsidP="00835216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835216">
        <w:rPr>
          <w:rFonts w:ascii="Arial" w:hAnsi="Arial" w:cs="Arial"/>
          <w:sz w:val="22"/>
          <w:szCs w:val="22"/>
        </w:rPr>
        <w:t xml:space="preserve">Ensure that all Contractors’ personnel leave the building and go to the appropriate Fire Assembly Point.  On no account should anyone re-enter the building until authorised to do so by the Fire Officer or a member of </w:t>
      </w:r>
      <w:smartTag w:uri="urn:schemas-microsoft-com:office:smarttags" w:element="PersonName">
        <w:r w:rsidRPr="00835216">
          <w:rPr>
            <w:rFonts w:ascii="Arial" w:hAnsi="Arial" w:cs="Arial"/>
            <w:sz w:val="22"/>
            <w:szCs w:val="22"/>
          </w:rPr>
          <w:t>Facilities</w:t>
        </w:r>
      </w:smartTag>
      <w:r w:rsidRPr="00835216">
        <w:rPr>
          <w:rFonts w:ascii="Arial" w:hAnsi="Arial" w:cs="Arial"/>
          <w:sz w:val="22"/>
          <w:szCs w:val="22"/>
        </w:rPr>
        <w:t xml:space="preserve"> Management</w:t>
      </w:r>
    </w:p>
    <w:p w:rsidR="00F36FC4" w:rsidRPr="00835216" w:rsidRDefault="00F36FC4" w:rsidP="00835216">
      <w:pPr>
        <w:rPr>
          <w:rFonts w:ascii="Arial" w:hAnsi="Arial" w:cs="Arial"/>
          <w:sz w:val="22"/>
          <w:szCs w:val="22"/>
        </w:rPr>
      </w:pPr>
    </w:p>
    <w:p w:rsidR="00F36FC4" w:rsidRPr="00835216" w:rsidRDefault="00F36FC4" w:rsidP="00835216">
      <w:pPr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835216">
        <w:rPr>
          <w:rFonts w:ascii="Arial" w:hAnsi="Arial" w:cs="Arial"/>
          <w:sz w:val="22"/>
          <w:szCs w:val="22"/>
        </w:rPr>
        <w:t xml:space="preserve">Contact Facilities Management </w:t>
      </w:r>
      <w:proofErr w:type="spellStart"/>
      <w:r w:rsidRPr="00835216">
        <w:rPr>
          <w:rFonts w:ascii="Arial" w:hAnsi="Arial" w:cs="Arial"/>
          <w:sz w:val="22"/>
          <w:szCs w:val="22"/>
        </w:rPr>
        <w:t>ext</w:t>
      </w:r>
      <w:proofErr w:type="spellEnd"/>
      <w:r w:rsidRPr="00835216">
        <w:rPr>
          <w:rFonts w:ascii="Arial" w:hAnsi="Arial" w:cs="Arial"/>
          <w:sz w:val="22"/>
          <w:szCs w:val="22"/>
        </w:rPr>
        <w:t xml:space="preserve"> 457 or 460 and inform them of the incident</w:t>
      </w:r>
    </w:p>
    <w:p w:rsidR="00F36FC4" w:rsidRPr="00835216" w:rsidRDefault="00F36FC4" w:rsidP="00835216">
      <w:pPr>
        <w:ind w:left="360"/>
        <w:rPr>
          <w:rFonts w:ascii="Arial" w:hAnsi="Arial" w:cs="Arial"/>
          <w:b/>
          <w:sz w:val="22"/>
          <w:szCs w:val="22"/>
        </w:rPr>
      </w:pPr>
    </w:p>
    <w:p w:rsidR="00F36FC4" w:rsidRPr="00835216" w:rsidRDefault="00F36FC4" w:rsidP="00835216">
      <w:pPr>
        <w:rPr>
          <w:rFonts w:ascii="Arial" w:hAnsi="Arial" w:cs="Arial"/>
          <w:b/>
          <w:sz w:val="22"/>
          <w:szCs w:val="22"/>
        </w:rPr>
      </w:pPr>
      <w:r w:rsidRPr="00835216">
        <w:rPr>
          <w:rFonts w:ascii="Arial" w:hAnsi="Arial" w:cs="Arial"/>
          <w:b/>
          <w:sz w:val="22"/>
          <w:szCs w:val="22"/>
        </w:rPr>
        <w:t>Action on hearing the Fire Alarm</w:t>
      </w:r>
    </w:p>
    <w:p w:rsidR="00F36FC4" w:rsidRPr="00835216" w:rsidRDefault="00F36FC4" w:rsidP="00835216">
      <w:pPr>
        <w:ind w:left="360"/>
        <w:rPr>
          <w:rFonts w:ascii="Arial" w:hAnsi="Arial" w:cs="Arial"/>
          <w:b/>
          <w:sz w:val="22"/>
          <w:szCs w:val="22"/>
        </w:rPr>
      </w:pPr>
    </w:p>
    <w:p w:rsidR="00F36FC4" w:rsidRPr="00835216" w:rsidRDefault="00F36FC4" w:rsidP="00835216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835216">
        <w:rPr>
          <w:rFonts w:ascii="Arial" w:hAnsi="Arial" w:cs="Arial"/>
          <w:sz w:val="22"/>
          <w:szCs w:val="22"/>
        </w:rPr>
        <w:t>Leave the building and go directly to the appropriate Assembly Point</w:t>
      </w:r>
    </w:p>
    <w:p w:rsidR="00F36FC4" w:rsidRPr="00835216" w:rsidRDefault="00F36FC4" w:rsidP="00835216">
      <w:pPr>
        <w:ind w:left="360"/>
        <w:rPr>
          <w:rFonts w:ascii="Arial" w:hAnsi="Arial" w:cs="Arial"/>
          <w:sz w:val="22"/>
          <w:szCs w:val="22"/>
        </w:rPr>
      </w:pPr>
    </w:p>
    <w:p w:rsidR="00F36FC4" w:rsidRPr="00835216" w:rsidRDefault="00F36FC4" w:rsidP="00835216">
      <w:pPr>
        <w:numPr>
          <w:ilvl w:val="0"/>
          <w:numId w:val="9"/>
        </w:numPr>
        <w:rPr>
          <w:rFonts w:ascii="Arial" w:hAnsi="Arial" w:cs="Arial"/>
          <w:sz w:val="22"/>
          <w:szCs w:val="22"/>
        </w:rPr>
      </w:pPr>
      <w:r w:rsidRPr="00835216">
        <w:rPr>
          <w:rFonts w:ascii="Arial" w:hAnsi="Arial" w:cs="Arial"/>
          <w:sz w:val="22"/>
          <w:szCs w:val="22"/>
        </w:rPr>
        <w:t>On no account re-enter the building until authorised to do so by the Fire Officer or a member of Facilities Management</w:t>
      </w:r>
    </w:p>
    <w:p w:rsidR="00F36FC4" w:rsidRDefault="00F36FC4" w:rsidP="00F36FC4">
      <w:pPr>
        <w:ind w:left="360"/>
        <w:rPr>
          <w:rFonts w:cs="Tahoma"/>
          <w:b/>
        </w:rPr>
      </w:pPr>
    </w:p>
    <w:sectPr w:rsidR="00F36FC4" w:rsidSect="00835216">
      <w:footerReference w:type="default" r:id="rId9"/>
      <w:pgSz w:w="11906" w:h="16838"/>
      <w:pgMar w:top="624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4149" w:rsidRDefault="004F4149">
      <w:r>
        <w:separator/>
      </w:r>
    </w:p>
  </w:endnote>
  <w:endnote w:type="continuationSeparator" w:id="0">
    <w:p w:rsidR="004F4149" w:rsidRDefault="004F41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7424" w:rsidRPr="00835216" w:rsidRDefault="00F17424">
    <w:pPr>
      <w:pStyle w:val="Foo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="00A816C2">
      <w:rPr>
        <w:rFonts w:ascii="Arial" w:hAnsi="Arial" w:cs="Arial"/>
        <w:sz w:val="22"/>
        <w:szCs w:val="22"/>
      </w:rPr>
      <w:t>20/07/17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4149" w:rsidRDefault="004F4149">
      <w:r>
        <w:separator/>
      </w:r>
    </w:p>
  </w:footnote>
  <w:footnote w:type="continuationSeparator" w:id="0">
    <w:p w:rsidR="004F4149" w:rsidRDefault="004F41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F0C3C"/>
    <w:multiLevelType w:val="hybridMultilevel"/>
    <w:tmpl w:val="C3147266"/>
    <w:lvl w:ilvl="0" w:tplc="40B24648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CF819CC"/>
    <w:multiLevelType w:val="hybridMultilevel"/>
    <w:tmpl w:val="CF604162"/>
    <w:lvl w:ilvl="0" w:tplc="503EF35C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894470"/>
    <w:multiLevelType w:val="singleLevel"/>
    <w:tmpl w:val="966C4A7E"/>
    <w:lvl w:ilvl="0">
      <w:start w:val="7"/>
      <w:numFmt w:val="lowerLetter"/>
      <w:lvlText w:val="%1)"/>
      <w:lvlJc w:val="left"/>
      <w:pPr>
        <w:tabs>
          <w:tab w:val="num" w:pos="710"/>
        </w:tabs>
        <w:ind w:left="710" w:hanging="750"/>
      </w:pPr>
      <w:rPr>
        <w:rFonts w:hint="default"/>
      </w:rPr>
    </w:lvl>
  </w:abstractNum>
  <w:abstractNum w:abstractNumId="3">
    <w:nsid w:val="2A2C23BE"/>
    <w:multiLevelType w:val="hybridMultilevel"/>
    <w:tmpl w:val="E280D84C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1D04817"/>
    <w:multiLevelType w:val="hybridMultilevel"/>
    <w:tmpl w:val="D960AF8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5538BE"/>
    <w:multiLevelType w:val="hybridMultilevel"/>
    <w:tmpl w:val="1D468E32"/>
    <w:lvl w:ilvl="0" w:tplc="08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8645556"/>
    <w:multiLevelType w:val="hybridMultilevel"/>
    <w:tmpl w:val="21A4FB98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E66593D"/>
    <w:multiLevelType w:val="hybridMultilevel"/>
    <w:tmpl w:val="8260188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664077BA"/>
    <w:multiLevelType w:val="hybridMultilevel"/>
    <w:tmpl w:val="DEBC588A"/>
    <w:lvl w:ilvl="0" w:tplc="1072414E">
      <w:start w:val="1"/>
      <w:numFmt w:val="decimal"/>
      <w:lvlText w:val="%1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8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00ED"/>
    <w:rsid w:val="0007044E"/>
    <w:rsid w:val="000B09A0"/>
    <w:rsid w:val="000D3E90"/>
    <w:rsid w:val="00126C4C"/>
    <w:rsid w:val="00186A6E"/>
    <w:rsid w:val="00191B35"/>
    <w:rsid w:val="001D51FE"/>
    <w:rsid w:val="00250065"/>
    <w:rsid w:val="003A6485"/>
    <w:rsid w:val="003C222C"/>
    <w:rsid w:val="004F4149"/>
    <w:rsid w:val="00516FF5"/>
    <w:rsid w:val="005A79D3"/>
    <w:rsid w:val="005B698C"/>
    <w:rsid w:val="006365A3"/>
    <w:rsid w:val="006B3694"/>
    <w:rsid w:val="006C5AB7"/>
    <w:rsid w:val="00733E4D"/>
    <w:rsid w:val="007D62D2"/>
    <w:rsid w:val="0082763E"/>
    <w:rsid w:val="00835216"/>
    <w:rsid w:val="00873629"/>
    <w:rsid w:val="008F52C7"/>
    <w:rsid w:val="00921A90"/>
    <w:rsid w:val="009711C5"/>
    <w:rsid w:val="009F00ED"/>
    <w:rsid w:val="00A1787B"/>
    <w:rsid w:val="00A816C2"/>
    <w:rsid w:val="00AA5339"/>
    <w:rsid w:val="00B02CFF"/>
    <w:rsid w:val="00B61FE8"/>
    <w:rsid w:val="00BE7552"/>
    <w:rsid w:val="00C67844"/>
    <w:rsid w:val="00CC2036"/>
    <w:rsid w:val="00D3763C"/>
    <w:rsid w:val="00D85E83"/>
    <w:rsid w:val="00DC6B86"/>
    <w:rsid w:val="00E937FF"/>
    <w:rsid w:val="00F17424"/>
    <w:rsid w:val="00F36FC4"/>
    <w:rsid w:val="00F55C77"/>
    <w:rsid w:val="00FA5B05"/>
    <w:rsid w:val="00FB74A4"/>
    <w:rsid w:val="00FD084D"/>
    <w:rsid w:val="00FF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5C7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55C77"/>
    <w:pPr>
      <w:tabs>
        <w:tab w:val="center" w:pos="4153"/>
        <w:tab w:val="right" w:pos="8306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55C77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F55C77"/>
    <w:pPr>
      <w:tabs>
        <w:tab w:val="center" w:pos="4153"/>
        <w:tab w:val="right" w:pos="8306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B1AFAA0A16F441ABFDA84100DDFC62" ma:contentTypeVersion="20" ma:contentTypeDescription="Create a new document." ma:contentTypeScope="" ma:versionID="09a374be97238c744c388c9a04539724">
  <xsd:schema xmlns:xsd="http://www.w3.org/2001/XMLSchema" xmlns:xs="http://www.w3.org/2001/XMLSchema" xmlns:p="http://schemas.microsoft.com/office/2006/metadata/properties" xmlns:ns1="http://schemas.microsoft.com/sharepoint/v3" xmlns:ns2="f3fb13d8-758b-4565-8cdc-3056ed14f915" xmlns:ns3="ee830cf6-44b2-4a65-8ecd-ce568e2c4013" targetNamespace="http://schemas.microsoft.com/office/2006/metadata/properties" ma:root="true" ma:fieldsID="0ea43b20e3fd98e270c60e14eb0d2771" ns1:_="" ns2:_="" ns3:_="">
    <xsd:import namespace="http://schemas.microsoft.com/sharepoint/v3"/>
    <xsd:import namespace="f3fb13d8-758b-4565-8cdc-3056ed14f915"/>
    <xsd:import namespace="ee830cf6-44b2-4a65-8ecd-ce568e2c40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Hyperlink" minOccurs="0"/>
                <xsd:element ref="ns2:MediaServiceObjectDetectorVersion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6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7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fb13d8-758b-4565-8cdc-3056ed14f9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ec29d5c-c11d-4ccf-a209-ac11bff93a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Hyperlink" ma:index="24" nillable="true" ma:displayName="Hyperlink" ma:format="Hyperlink" ma:internalName="Hyper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830cf6-44b2-4a65-8ecd-ce568e2c401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9216122-84e8-4eed-b855-2116b6e34e96}" ma:internalName="TaxCatchAll" ma:showField="CatchAllData" ma:web="ee830cf6-44b2-4a65-8ecd-ce568e2c40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ee830cf6-44b2-4a65-8ecd-ce568e2c4013" xsi:nil="true"/>
    <lcf76f155ced4ddcb4097134ff3c332f xmlns="f3fb13d8-758b-4565-8cdc-3056ed14f915">
      <Terms xmlns="http://schemas.microsoft.com/office/infopath/2007/PartnerControls"/>
    </lcf76f155ced4ddcb4097134ff3c332f>
    <_ip_UnifiedCompliancePolicyProperties xmlns="http://schemas.microsoft.com/sharepoint/v3" xsi:nil="true"/>
    <Hyperlink xmlns="f3fb13d8-758b-4565-8cdc-3056ed14f915">
      <Url xsi:nil="true"/>
      <Description xsi:nil="true"/>
    </Hyperlink>
  </documentManagement>
</p:properties>
</file>

<file path=customXml/itemProps1.xml><?xml version="1.0" encoding="utf-8"?>
<ds:datastoreItem xmlns:ds="http://schemas.openxmlformats.org/officeDocument/2006/customXml" ds:itemID="{C3135AE0-72FE-453F-98BE-DE6580E4DFE7}"/>
</file>

<file path=customXml/itemProps2.xml><?xml version="1.0" encoding="utf-8"?>
<ds:datastoreItem xmlns:ds="http://schemas.openxmlformats.org/officeDocument/2006/customXml" ds:itemID="{CEA2C096-E847-4CCD-B56D-4569109DF064}"/>
</file>

<file path=customXml/itemProps3.xml><?xml version="1.0" encoding="utf-8"?>
<ds:datastoreItem xmlns:ds="http://schemas.openxmlformats.org/officeDocument/2006/customXml" ds:itemID="{2ACA9B6A-08D8-4683-8318-C6E41BCBFC0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208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Yeovil College</Company>
  <LinksUpToDate>false</LinksUpToDate>
  <CharactersWithSpaces>1243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johnc</dc:creator>
  <cp:lastModifiedBy>Kerry Tavener</cp:lastModifiedBy>
  <cp:revision>4</cp:revision>
  <cp:lastPrinted>2010-02-19T12:52:00Z</cp:lastPrinted>
  <dcterms:created xsi:type="dcterms:W3CDTF">2017-06-27T10:35:00Z</dcterms:created>
  <dcterms:modified xsi:type="dcterms:W3CDTF">2017-07-20T09:01:00Z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0x010100D7B1AFAA0A16F441ABFDA84100DDFC62</vt:lpwstr>
  </property>
  <property fmtid="{D5CDD505-2E9C-101B-9397-08002B2CF9AE}" pid="3" name="MediaServiceImageTags">
    <vt:lpwstr/>
  </property>
</Properties>
</file>